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F" w:rsidRPr="008068F9" w:rsidRDefault="00035667" w:rsidP="006C06A3">
      <w:pPr>
        <w:pStyle w:val="Heading11"/>
        <w:spacing w:before="43"/>
        <w:ind w:left="0" w:right="239"/>
        <w:jc w:val="center"/>
        <w:rPr>
          <w:rFonts w:ascii="Times New Roman" w:eastAsia="Times New Roman" w:hAnsi="Times New Roman" w:cs="Times New Roman"/>
          <w:b w:val="0"/>
          <w:bCs w:val="0"/>
          <w:lang w:val="fr-FR"/>
        </w:rPr>
      </w:pPr>
      <w:r w:rsidRPr="008068F9">
        <w:rPr>
          <w:rFonts w:ascii="Times New Roman" w:eastAsia="Times New Roman" w:hAnsi="Times New Roman" w:cs="Times New Roman"/>
          <w:lang w:val="fr-FR"/>
        </w:rPr>
        <w:t xml:space="preserve">AVIS </w:t>
      </w:r>
      <w:r w:rsidR="00457F02" w:rsidRPr="008068F9">
        <w:rPr>
          <w:rFonts w:ascii="Times New Roman" w:eastAsia="Times New Roman" w:hAnsi="Times New Roman" w:cs="Times New Roman"/>
          <w:lang w:val="fr-FR"/>
        </w:rPr>
        <w:t>d</w:t>
      </w:r>
      <w:r w:rsidR="002A3131" w:rsidRPr="008068F9">
        <w:rPr>
          <w:rFonts w:ascii="Times New Roman" w:eastAsia="Times New Roman" w:hAnsi="Times New Roman" w:cs="Times New Roman"/>
          <w:lang w:val="fr-FR"/>
        </w:rPr>
        <w:t>’octroi de trois bourses de six (06) mois au profit des doctorants affiliés au laboratoire SPADD de l’ESA Mograne</w:t>
      </w:r>
    </w:p>
    <w:p w:rsidR="00F5162F" w:rsidRPr="008068F9" w:rsidRDefault="00F5162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F5162F" w:rsidRPr="008068F9" w:rsidRDefault="00035667" w:rsidP="0002038D">
      <w:pPr>
        <w:ind w:left="232" w:right="22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Le laboratoire de Recherche « Systèmes de Production Agricole et Développement Durable “SPADD” » </w:t>
      </w:r>
      <w:r w:rsidR="002A313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envisage d’octroyer trois bourses de six (06) mois </w:t>
      </w: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partir du </w:t>
      </w:r>
      <w:r w:rsidR="002A313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01 octobre 2020</w:t>
      </w: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avec un </w:t>
      </w:r>
      <w:r w:rsidR="002A313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montant</w:t>
      </w: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2A313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00DT/mois(brut)</w:t>
      </w:r>
      <w:r w:rsidR="002A313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les doctorants </w:t>
      </w:r>
      <w:r w:rsidR="006024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déjà </w:t>
      </w:r>
      <w:r w:rsidR="002A313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affiliés à ce laboratoire et ne bénéficiant pas d’une bourse nationale</w:t>
      </w: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5162F" w:rsidRPr="008068F9" w:rsidRDefault="00035667" w:rsidP="00077107">
      <w:pPr>
        <w:pStyle w:val="Heading11"/>
        <w:numPr>
          <w:ilvl w:val="0"/>
          <w:numId w:val="5"/>
        </w:numPr>
        <w:tabs>
          <w:tab w:val="left" w:pos="465"/>
        </w:tabs>
        <w:spacing w:before="196"/>
        <w:ind w:right="265" w:firstLine="0"/>
        <w:jc w:val="both"/>
        <w:rPr>
          <w:rFonts w:ascii="Times New Roman" w:eastAsia="Times New Roman" w:hAnsi="Times New Roman" w:cs="Times New Roman"/>
          <w:b w:val="0"/>
          <w:bCs w:val="0"/>
          <w:lang w:val="fr-FR"/>
        </w:rPr>
      </w:pPr>
      <w:r w:rsidRPr="008068F9">
        <w:rPr>
          <w:rFonts w:ascii="Times New Roman" w:hAnsi="Times New Roman"/>
          <w:lang w:val="fr-FR"/>
        </w:rPr>
        <w:t>CONDITIONS D</w:t>
      </w:r>
      <w:r w:rsidR="00077107" w:rsidRPr="008068F9">
        <w:rPr>
          <w:rFonts w:ascii="Times New Roman" w:hAnsi="Times New Roman"/>
          <w:lang w:val="fr-FR"/>
        </w:rPr>
        <w:t>E</w:t>
      </w:r>
      <w:r w:rsidR="002A3131" w:rsidRPr="008068F9">
        <w:rPr>
          <w:rFonts w:ascii="Times New Roman" w:hAnsi="Times New Roman"/>
          <w:lang w:val="fr-FR"/>
        </w:rPr>
        <w:t>CANDIDATURE A LA BOURSE</w:t>
      </w:r>
    </w:p>
    <w:p w:rsidR="00F5162F" w:rsidRPr="008068F9" w:rsidRDefault="00F5162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5162F" w:rsidRPr="00E25A6B" w:rsidRDefault="00E25A6B" w:rsidP="00F1201D">
      <w:pPr>
        <w:pStyle w:val="Heading21"/>
        <w:numPr>
          <w:ilvl w:val="1"/>
          <w:numId w:val="5"/>
        </w:numPr>
        <w:tabs>
          <w:tab w:val="left" w:pos="940"/>
        </w:tabs>
        <w:spacing w:after="240" w:line="274" w:lineRule="exact"/>
        <w:rPr>
          <w:b w:val="0"/>
          <w:bCs w:val="0"/>
          <w:i w:val="0"/>
          <w:lang w:val="fr-FR"/>
        </w:rPr>
      </w:pPr>
      <w:r w:rsidRPr="00E25A6B">
        <w:rPr>
          <w:lang w:val="fr-FR"/>
        </w:rPr>
        <w:t>C</w:t>
      </w:r>
      <w:r w:rsidR="00FB7514" w:rsidRPr="00E25A6B">
        <w:rPr>
          <w:lang w:val="fr-FR"/>
        </w:rPr>
        <w:t xml:space="preserve">onditions </w:t>
      </w:r>
      <w:r w:rsidR="00F1201D" w:rsidRPr="00E25A6B">
        <w:rPr>
          <w:lang w:val="fr-FR"/>
        </w:rPr>
        <w:t>nécessaires</w:t>
      </w:r>
    </w:p>
    <w:p w:rsidR="00F5162F" w:rsidRPr="008068F9" w:rsidRDefault="002A3131">
      <w:pPr>
        <w:pStyle w:val="Paragraphedeliste"/>
        <w:numPr>
          <w:ilvl w:val="0"/>
          <w:numId w:val="4"/>
        </w:numPr>
        <w:tabs>
          <w:tab w:val="left" w:pos="732"/>
        </w:tabs>
        <w:spacing w:line="274" w:lineRule="exact"/>
        <w:ind w:hanging="1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Être inscrit à une thèse de doctorat depuis au moins trois ans</w:t>
      </w:r>
      <w:r w:rsidR="00035667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5162F" w:rsidRPr="008068F9" w:rsidRDefault="002A3131">
      <w:pPr>
        <w:pStyle w:val="Paragraphedeliste"/>
        <w:numPr>
          <w:ilvl w:val="0"/>
          <w:numId w:val="4"/>
        </w:numPr>
        <w:tabs>
          <w:tab w:val="left" w:pos="732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Être présent d’une manière permanente aux laboratoires et aux locaux de l’ESA Mograne</w:t>
      </w:r>
      <w:r w:rsidR="00035667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5162F" w:rsidRPr="008068F9" w:rsidRDefault="003529BE">
      <w:pPr>
        <w:pStyle w:val="Paragraphedeliste"/>
        <w:numPr>
          <w:ilvl w:val="0"/>
          <w:numId w:val="4"/>
        </w:numPr>
        <w:tabs>
          <w:tab w:val="left" w:pos="732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Justifier l’avancement des travaux par des résultats concrets et des évaluations par les commissions des thèses au lieu d’inscription</w:t>
      </w:r>
      <w:r w:rsidR="00035667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5162F" w:rsidRPr="008068F9" w:rsidRDefault="003529BE" w:rsidP="00A724D1">
      <w:pPr>
        <w:pStyle w:val="Paragraphedeliste"/>
        <w:numPr>
          <w:ilvl w:val="0"/>
          <w:numId w:val="4"/>
        </w:numPr>
        <w:tabs>
          <w:tab w:val="left" w:pos="732"/>
        </w:tabs>
        <w:spacing w:before="5"/>
        <w:ind w:hanging="1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Montrer la volonté nécessaire pour avancer dans la préparation de la thèse</w:t>
      </w:r>
      <w:r w:rsidR="00A724D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724D1" w:rsidRDefault="003529BE" w:rsidP="00AC06D3">
      <w:pPr>
        <w:pStyle w:val="Paragraphedeliste"/>
        <w:numPr>
          <w:ilvl w:val="0"/>
          <w:numId w:val="4"/>
        </w:numPr>
        <w:tabs>
          <w:tab w:val="left" w:pos="732"/>
        </w:tabs>
        <w:spacing w:before="5"/>
        <w:ind w:hanging="1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Être </w:t>
      </w:r>
      <w:r w:rsidR="00AC06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déjà </w:t>
      </w: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affilié au laboratoire de recherche SPADD</w:t>
      </w:r>
      <w:r w:rsidR="00A724D1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C06D3" w:rsidRPr="008068F9" w:rsidRDefault="00AC06D3" w:rsidP="002A0AC6">
      <w:pPr>
        <w:pStyle w:val="Paragraphedeliste"/>
        <w:numPr>
          <w:ilvl w:val="0"/>
          <w:numId w:val="4"/>
        </w:numPr>
        <w:tabs>
          <w:tab w:val="left" w:pos="732"/>
        </w:tabs>
        <w:spacing w:before="5" w:after="240"/>
        <w:ind w:hanging="1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Ne pas bénéficier d’une bourse nationale à la date d’obtention de la bourse.</w:t>
      </w:r>
    </w:p>
    <w:p w:rsidR="00F5162F" w:rsidRPr="0061081F" w:rsidRDefault="00035667" w:rsidP="0061081F">
      <w:pPr>
        <w:pStyle w:val="Heading21"/>
        <w:numPr>
          <w:ilvl w:val="1"/>
          <w:numId w:val="5"/>
        </w:numPr>
        <w:tabs>
          <w:tab w:val="left" w:pos="940"/>
        </w:tabs>
        <w:spacing w:after="240" w:line="274" w:lineRule="exact"/>
        <w:rPr>
          <w:lang w:val="fr-FR"/>
        </w:rPr>
      </w:pPr>
      <w:r w:rsidRPr="008068F9">
        <w:rPr>
          <w:lang w:val="fr-FR"/>
        </w:rPr>
        <w:t>Profilrequis</w:t>
      </w:r>
    </w:p>
    <w:p w:rsidR="0061081F" w:rsidRPr="00457F02" w:rsidRDefault="0061081F" w:rsidP="0061081F">
      <w:pPr>
        <w:pStyle w:val="Paragraphedeliste"/>
        <w:numPr>
          <w:ilvl w:val="0"/>
          <w:numId w:val="6"/>
        </w:numPr>
        <w:tabs>
          <w:tab w:val="left" w:pos="368"/>
        </w:tabs>
        <w:spacing w:before="16" w:line="274" w:lineRule="exact"/>
        <w:ind w:right="72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57F02">
        <w:rPr>
          <w:rFonts w:ascii="Times New Roman" w:hAnsi="Times New Roman"/>
          <w:sz w:val="24"/>
          <w:lang w:val="fr-FR"/>
        </w:rPr>
        <w:t>Doctorant ayant accompli les études de mastère de recherche en gestion des ressources naturelles ou grade équivalent</w:t>
      </w:r>
      <w:r w:rsidRPr="00457F02">
        <w:rPr>
          <w:rFonts w:ascii="Times New Roman" w:hAnsi="Times New Roman"/>
          <w:spacing w:val="-8"/>
          <w:sz w:val="24"/>
          <w:lang w:val="fr-FR"/>
        </w:rPr>
        <w:t>.</w:t>
      </w:r>
    </w:p>
    <w:p w:rsidR="00F5162F" w:rsidRPr="0061081F" w:rsidRDefault="0061081F" w:rsidP="0061081F">
      <w:pPr>
        <w:pStyle w:val="Paragraphedeliste"/>
        <w:numPr>
          <w:ilvl w:val="0"/>
          <w:numId w:val="6"/>
        </w:numPr>
        <w:tabs>
          <w:tab w:val="left" w:pos="368"/>
        </w:tabs>
        <w:spacing w:after="240" w:line="293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57F02">
        <w:rPr>
          <w:rFonts w:ascii="Times New Roman" w:hAnsi="Times New Roman"/>
          <w:sz w:val="24"/>
          <w:lang w:val="fr-FR"/>
        </w:rPr>
        <w:t xml:space="preserve">Sujet de la thèse se rapportant au domaine de </w:t>
      </w:r>
      <w:r>
        <w:rPr>
          <w:rFonts w:ascii="Times New Roman" w:hAnsi="Times New Roman"/>
          <w:sz w:val="24"/>
          <w:lang w:val="fr-FR"/>
        </w:rPr>
        <w:t xml:space="preserve">la </w:t>
      </w:r>
      <w:r w:rsidRPr="00457F02">
        <w:rPr>
          <w:rFonts w:ascii="Times New Roman" w:hAnsi="Times New Roman"/>
          <w:sz w:val="24"/>
          <w:lang w:val="fr-FR"/>
        </w:rPr>
        <w:t xml:space="preserve">gestion des ressources naturelles et/ou d’agronomie. </w:t>
      </w:r>
    </w:p>
    <w:p w:rsidR="00F5162F" w:rsidRPr="00E25A6B" w:rsidRDefault="00FB7514" w:rsidP="0061081F">
      <w:pPr>
        <w:pStyle w:val="Heading21"/>
        <w:numPr>
          <w:ilvl w:val="1"/>
          <w:numId w:val="5"/>
        </w:numPr>
        <w:tabs>
          <w:tab w:val="left" w:pos="940"/>
        </w:tabs>
        <w:spacing w:after="240" w:line="274" w:lineRule="exact"/>
        <w:rPr>
          <w:lang w:val="fr-FR"/>
        </w:rPr>
      </w:pPr>
      <w:r w:rsidRPr="00E25A6B">
        <w:rPr>
          <w:lang w:val="fr-FR"/>
        </w:rPr>
        <w:t>Lieu du travail</w:t>
      </w:r>
    </w:p>
    <w:p w:rsidR="00F5162F" w:rsidRPr="008068F9" w:rsidRDefault="00035667">
      <w:pPr>
        <w:pStyle w:val="Corpsdetexte"/>
        <w:spacing w:line="274" w:lineRule="exact"/>
        <w:ind w:left="659" w:right="239" w:firstLine="0"/>
        <w:rPr>
          <w:lang w:val="fr-FR"/>
        </w:rPr>
      </w:pPr>
      <w:r w:rsidRPr="008068F9">
        <w:rPr>
          <w:lang w:val="fr-FR"/>
        </w:rPr>
        <w:t>Le</w:t>
      </w:r>
      <w:r w:rsidR="00AC06D3">
        <w:rPr>
          <w:lang w:val="fr-FR"/>
        </w:rPr>
        <w:t>s</w:t>
      </w:r>
      <w:r w:rsidRPr="008068F9">
        <w:rPr>
          <w:lang w:val="fr-FR"/>
        </w:rPr>
        <w:t xml:space="preserve"> candidat</w:t>
      </w:r>
      <w:r w:rsidR="00AC06D3">
        <w:rPr>
          <w:lang w:val="fr-FR"/>
        </w:rPr>
        <w:t>s</w:t>
      </w:r>
      <w:r w:rsidRPr="008068F9">
        <w:rPr>
          <w:lang w:val="fr-FR"/>
        </w:rPr>
        <w:t xml:space="preserve"> retenu</w:t>
      </w:r>
      <w:r w:rsidR="00AC06D3">
        <w:rPr>
          <w:lang w:val="fr-FR"/>
        </w:rPr>
        <w:t>s</w:t>
      </w:r>
      <w:r w:rsidRPr="008068F9">
        <w:rPr>
          <w:lang w:val="fr-FR"/>
        </w:rPr>
        <w:t xml:space="preserve"> travailler</w:t>
      </w:r>
      <w:r w:rsidR="00AC06D3">
        <w:rPr>
          <w:lang w:val="fr-FR"/>
        </w:rPr>
        <w:t>ont</w:t>
      </w:r>
      <w:r w:rsidRPr="008068F9">
        <w:rPr>
          <w:rFonts w:cs="Times New Roman"/>
          <w:lang w:val="fr-FR"/>
        </w:rPr>
        <w:t>à l’Ecole Supérieure d’Agriculture deMograne</w:t>
      </w:r>
      <w:r w:rsidRPr="008068F9">
        <w:rPr>
          <w:lang w:val="fr-FR"/>
        </w:rPr>
        <w:t>.</w:t>
      </w:r>
    </w:p>
    <w:p w:rsidR="00F5162F" w:rsidRPr="008068F9" w:rsidRDefault="00F5162F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5162F" w:rsidRPr="008068F9" w:rsidRDefault="00035667">
      <w:pPr>
        <w:pStyle w:val="Heading11"/>
        <w:ind w:right="239"/>
        <w:rPr>
          <w:rFonts w:ascii="Times New Roman" w:eastAsia="Times New Roman" w:hAnsi="Times New Roman" w:cs="Times New Roman"/>
          <w:b w:val="0"/>
          <w:bCs w:val="0"/>
          <w:lang w:val="fr-FR"/>
        </w:rPr>
      </w:pPr>
      <w:r w:rsidRPr="008068F9">
        <w:rPr>
          <w:rFonts w:ascii="Times New Roman"/>
          <w:lang w:val="fr-FR"/>
        </w:rPr>
        <w:t>II - PIECES AFOURNIR</w:t>
      </w:r>
    </w:p>
    <w:p w:rsidR="00F5162F" w:rsidRPr="008068F9" w:rsidRDefault="00F5162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5162F" w:rsidRPr="008068F9" w:rsidRDefault="00035667">
      <w:pPr>
        <w:pStyle w:val="Corpsdetexte"/>
        <w:ind w:left="232" w:right="239" w:firstLine="0"/>
        <w:rPr>
          <w:lang w:val="fr-FR"/>
        </w:rPr>
      </w:pPr>
      <w:r w:rsidRPr="008068F9">
        <w:rPr>
          <w:lang w:val="fr-FR"/>
        </w:rPr>
        <w:t>Le dossier de candidature devra</w:t>
      </w:r>
      <w:r w:rsidR="0061081F" w:rsidRPr="008068F9">
        <w:rPr>
          <w:lang w:val="fr-FR"/>
        </w:rPr>
        <w:t>comprendre :</w:t>
      </w:r>
    </w:p>
    <w:p w:rsidR="00F5162F" w:rsidRPr="008068F9" w:rsidRDefault="00035667">
      <w:pPr>
        <w:pStyle w:val="Paragraphedeliste"/>
        <w:numPr>
          <w:ilvl w:val="0"/>
          <w:numId w:val="1"/>
        </w:num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/>
          <w:sz w:val="24"/>
          <w:lang w:val="fr-FR"/>
        </w:rPr>
        <w:t>une demande decandidature</w:t>
      </w:r>
      <w:r w:rsidR="002A0AC6" w:rsidRPr="008068F9">
        <w:rPr>
          <w:rFonts w:ascii="Times New Roman"/>
          <w:sz w:val="24"/>
          <w:lang w:val="fr-FR"/>
        </w:rPr>
        <w:t xml:space="preserve"> (</w:t>
      </w:r>
      <w:r w:rsidR="002A0AC6" w:rsidRPr="008068F9">
        <w:rPr>
          <w:rFonts w:ascii="Times New Roman"/>
          <w:sz w:val="24"/>
          <w:lang w:val="fr-FR"/>
        </w:rPr>
        <w:t>à</w:t>
      </w:r>
      <w:r w:rsidR="002A0AC6" w:rsidRPr="008068F9">
        <w:rPr>
          <w:rFonts w:ascii="Times New Roman"/>
          <w:sz w:val="24"/>
          <w:lang w:val="fr-FR"/>
        </w:rPr>
        <w:t xml:space="preserve"> t</w:t>
      </w:r>
      <w:r w:rsidR="002A0AC6" w:rsidRPr="008068F9">
        <w:rPr>
          <w:rFonts w:ascii="Times New Roman"/>
          <w:sz w:val="24"/>
          <w:lang w:val="fr-FR"/>
        </w:rPr>
        <w:t>é</w:t>
      </w:r>
      <w:r w:rsidR="002A0AC6" w:rsidRPr="008068F9">
        <w:rPr>
          <w:rFonts w:ascii="Times New Roman"/>
          <w:sz w:val="24"/>
          <w:lang w:val="fr-FR"/>
        </w:rPr>
        <w:t>l</w:t>
      </w:r>
      <w:r w:rsidR="002A0AC6" w:rsidRPr="008068F9">
        <w:rPr>
          <w:rFonts w:ascii="Times New Roman"/>
          <w:sz w:val="24"/>
          <w:lang w:val="fr-FR"/>
        </w:rPr>
        <w:t>é</w:t>
      </w:r>
      <w:r w:rsidR="002A0AC6" w:rsidRPr="008068F9">
        <w:rPr>
          <w:rFonts w:ascii="Times New Roman"/>
          <w:sz w:val="24"/>
          <w:lang w:val="fr-FR"/>
        </w:rPr>
        <w:t xml:space="preserve">charger sur le site du MESRS) </w:t>
      </w:r>
      <w:r w:rsidR="00D3199C" w:rsidRPr="008068F9">
        <w:rPr>
          <w:rFonts w:ascii="Times New Roman"/>
          <w:sz w:val="24"/>
          <w:lang w:val="fr-FR"/>
        </w:rPr>
        <w:t>portant une signature l</w:t>
      </w:r>
      <w:r w:rsidR="00D3199C" w:rsidRPr="008068F9">
        <w:rPr>
          <w:rFonts w:ascii="Times New Roman"/>
          <w:sz w:val="24"/>
          <w:lang w:val="fr-FR"/>
        </w:rPr>
        <w:t>é</w:t>
      </w:r>
      <w:r w:rsidR="00D3199C" w:rsidRPr="008068F9">
        <w:rPr>
          <w:rFonts w:ascii="Times New Roman"/>
          <w:sz w:val="24"/>
          <w:lang w:val="fr-FR"/>
        </w:rPr>
        <w:t>galis</w:t>
      </w:r>
      <w:r w:rsidR="00D3199C" w:rsidRPr="008068F9">
        <w:rPr>
          <w:rFonts w:ascii="Times New Roman"/>
          <w:sz w:val="24"/>
          <w:lang w:val="fr-FR"/>
        </w:rPr>
        <w:t>é</w:t>
      </w:r>
      <w:r w:rsidR="00D3199C" w:rsidRPr="008068F9">
        <w:rPr>
          <w:rFonts w:ascii="Times New Roman"/>
          <w:sz w:val="24"/>
          <w:lang w:val="fr-FR"/>
        </w:rPr>
        <w:t>e et accompagn</w:t>
      </w:r>
      <w:r w:rsidR="00D3199C" w:rsidRPr="008068F9">
        <w:rPr>
          <w:rFonts w:ascii="Times New Roman"/>
          <w:sz w:val="24"/>
          <w:lang w:val="fr-FR"/>
        </w:rPr>
        <w:t>é</w:t>
      </w:r>
      <w:r w:rsidR="00D3199C" w:rsidRPr="008068F9">
        <w:rPr>
          <w:rFonts w:ascii="Times New Roman"/>
          <w:sz w:val="24"/>
          <w:lang w:val="fr-FR"/>
        </w:rPr>
        <w:t>e d</w:t>
      </w:r>
      <w:r w:rsidR="002A0AC6" w:rsidRPr="008068F9">
        <w:rPr>
          <w:rFonts w:ascii="Times New Roman"/>
          <w:sz w:val="24"/>
          <w:lang w:val="fr-FR"/>
        </w:rPr>
        <w:t>es pi</w:t>
      </w:r>
      <w:r w:rsidR="002A0AC6" w:rsidRPr="008068F9">
        <w:rPr>
          <w:rFonts w:ascii="Times New Roman"/>
          <w:sz w:val="24"/>
          <w:lang w:val="fr-FR"/>
        </w:rPr>
        <w:t>è</w:t>
      </w:r>
      <w:r w:rsidR="002A0AC6" w:rsidRPr="008068F9">
        <w:rPr>
          <w:rFonts w:ascii="Times New Roman"/>
          <w:sz w:val="24"/>
          <w:lang w:val="fr-FR"/>
        </w:rPr>
        <w:t xml:space="preserve">ces </w:t>
      </w:r>
      <w:r w:rsidR="00D3199C" w:rsidRPr="008068F9">
        <w:rPr>
          <w:rFonts w:ascii="Times New Roman"/>
          <w:sz w:val="24"/>
          <w:lang w:val="fr-FR"/>
        </w:rPr>
        <w:t>cit</w:t>
      </w:r>
      <w:r w:rsidR="00D3199C" w:rsidRPr="008068F9">
        <w:rPr>
          <w:rFonts w:ascii="Times New Roman"/>
          <w:sz w:val="24"/>
          <w:lang w:val="fr-FR"/>
        </w:rPr>
        <w:t>é</w:t>
      </w:r>
      <w:r w:rsidR="00D3199C" w:rsidRPr="008068F9">
        <w:rPr>
          <w:rFonts w:ascii="Times New Roman"/>
          <w:sz w:val="24"/>
          <w:lang w:val="fr-FR"/>
        </w:rPr>
        <w:t>es par</w:t>
      </w:r>
      <w:r w:rsidR="002A0AC6" w:rsidRPr="008068F9">
        <w:rPr>
          <w:rFonts w:ascii="Times New Roman"/>
          <w:sz w:val="24"/>
          <w:lang w:val="fr-FR"/>
        </w:rPr>
        <w:t xml:space="preserve"> cette demande </w:t>
      </w:r>
      <w:r w:rsidRPr="008068F9">
        <w:rPr>
          <w:rFonts w:ascii="Times New Roman"/>
          <w:sz w:val="24"/>
          <w:lang w:val="fr-FR"/>
        </w:rPr>
        <w:t>;</w:t>
      </w:r>
    </w:p>
    <w:p w:rsidR="00F5162F" w:rsidRPr="008068F9" w:rsidRDefault="00035667">
      <w:pPr>
        <w:pStyle w:val="Paragraphedeliste"/>
        <w:numPr>
          <w:ilvl w:val="0"/>
          <w:numId w:val="1"/>
        </w:num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hAnsi="Times New Roman"/>
          <w:sz w:val="24"/>
          <w:lang w:val="fr-FR"/>
        </w:rPr>
        <w:t xml:space="preserve">une copie </w:t>
      </w:r>
      <w:r w:rsidR="00077107" w:rsidRPr="008068F9">
        <w:rPr>
          <w:rFonts w:ascii="Times New Roman" w:hAnsi="Times New Roman"/>
          <w:sz w:val="24"/>
          <w:lang w:val="fr-FR"/>
        </w:rPr>
        <w:t xml:space="preserve">certifiée conforme à l’original </w:t>
      </w:r>
      <w:r w:rsidRPr="008068F9">
        <w:rPr>
          <w:rFonts w:ascii="Times New Roman" w:hAnsi="Times New Roman"/>
          <w:sz w:val="24"/>
          <w:lang w:val="fr-FR"/>
        </w:rPr>
        <w:t>des diplômes et certificats des stages</w:t>
      </w:r>
      <w:r w:rsidR="0061081F" w:rsidRPr="008068F9">
        <w:rPr>
          <w:rFonts w:ascii="Times New Roman" w:hAnsi="Times New Roman"/>
          <w:sz w:val="24"/>
          <w:lang w:val="fr-FR"/>
        </w:rPr>
        <w:t>effectués ;</w:t>
      </w:r>
    </w:p>
    <w:p w:rsidR="00F5162F" w:rsidRPr="008068F9" w:rsidRDefault="00035667">
      <w:pPr>
        <w:pStyle w:val="Paragraphedeliste"/>
        <w:numPr>
          <w:ilvl w:val="0"/>
          <w:numId w:val="1"/>
        </w:num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hAnsi="Times New Roman"/>
          <w:sz w:val="24"/>
          <w:lang w:val="fr-FR"/>
        </w:rPr>
        <w:t xml:space="preserve">un CV avec </w:t>
      </w:r>
      <w:r w:rsidR="00077107" w:rsidRPr="008068F9">
        <w:rPr>
          <w:rFonts w:ascii="Times New Roman" w:hAnsi="Times New Roman"/>
          <w:sz w:val="24"/>
          <w:lang w:val="fr-FR"/>
        </w:rPr>
        <w:t xml:space="preserve">numéro de </w:t>
      </w:r>
      <w:r w:rsidRPr="008068F9">
        <w:rPr>
          <w:rFonts w:ascii="Times New Roman" w:hAnsi="Times New Roman"/>
          <w:sz w:val="24"/>
          <w:lang w:val="fr-FR"/>
        </w:rPr>
        <w:t xml:space="preserve">téléphone et </w:t>
      </w:r>
      <w:r w:rsidR="00077107" w:rsidRPr="008068F9">
        <w:rPr>
          <w:rFonts w:ascii="Times New Roman" w:hAnsi="Times New Roman"/>
          <w:sz w:val="24"/>
          <w:lang w:val="fr-FR"/>
        </w:rPr>
        <w:t xml:space="preserve">adresse </w:t>
      </w:r>
      <w:r w:rsidRPr="008068F9">
        <w:rPr>
          <w:rFonts w:ascii="Times New Roman" w:hAnsi="Times New Roman"/>
          <w:sz w:val="24"/>
          <w:lang w:val="fr-FR"/>
        </w:rPr>
        <w:t>e</w:t>
      </w:r>
      <w:r w:rsidR="00302C34" w:rsidRPr="008068F9">
        <w:rPr>
          <w:rFonts w:ascii="Times New Roman" w:hAnsi="Times New Roman"/>
          <w:sz w:val="24"/>
          <w:lang w:val="fr-FR"/>
        </w:rPr>
        <w:t>-</w:t>
      </w:r>
      <w:r w:rsidR="0061081F" w:rsidRPr="008068F9">
        <w:rPr>
          <w:rFonts w:ascii="Times New Roman" w:hAnsi="Times New Roman"/>
          <w:sz w:val="24"/>
          <w:lang w:val="fr-FR"/>
        </w:rPr>
        <w:t>mail ;</w:t>
      </w:r>
    </w:p>
    <w:p w:rsidR="00F5162F" w:rsidRPr="0061081F" w:rsidRDefault="00035667">
      <w:pPr>
        <w:pStyle w:val="Paragraphedeliste"/>
        <w:numPr>
          <w:ilvl w:val="0"/>
          <w:numId w:val="1"/>
        </w:num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/>
          <w:sz w:val="24"/>
          <w:lang w:val="fr-FR"/>
        </w:rPr>
        <w:t>unelettre de</w:t>
      </w:r>
      <w:r w:rsidR="006024D7">
        <w:rPr>
          <w:rFonts w:ascii="Times New Roman"/>
          <w:sz w:val="24"/>
          <w:lang w:val="fr-FR"/>
        </w:rPr>
        <w:t>motivation</w:t>
      </w:r>
      <w:r w:rsidR="00E25A6B">
        <w:rPr>
          <w:rFonts w:ascii="Times New Roman"/>
          <w:sz w:val="24"/>
          <w:lang w:val="fr-FR"/>
        </w:rPr>
        <w:t> </w:t>
      </w:r>
      <w:r w:rsidR="00E25A6B">
        <w:rPr>
          <w:rFonts w:ascii="Times New Roman"/>
          <w:sz w:val="24"/>
          <w:lang w:val="fr-FR"/>
        </w:rPr>
        <w:t>;</w:t>
      </w:r>
    </w:p>
    <w:p w:rsidR="0061081F" w:rsidRPr="0061081F" w:rsidRDefault="0061081F" w:rsidP="0061081F">
      <w:pPr>
        <w:pStyle w:val="Paragraphedeliste"/>
        <w:numPr>
          <w:ilvl w:val="0"/>
          <w:numId w:val="1"/>
        </w:num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E3557">
        <w:rPr>
          <w:rFonts w:ascii="Times New Roman"/>
          <w:sz w:val="24"/>
          <w:lang w:val="fr-FR"/>
        </w:rPr>
        <w:t>Une copie de la derni</w:t>
      </w:r>
      <w:r w:rsidRPr="001E3557">
        <w:rPr>
          <w:rFonts w:ascii="Times New Roman"/>
          <w:sz w:val="24"/>
          <w:lang w:val="fr-FR"/>
        </w:rPr>
        <w:t>è</w:t>
      </w:r>
      <w:r w:rsidRPr="001E3557">
        <w:rPr>
          <w:rFonts w:ascii="Times New Roman"/>
          <w:sz w:val="24"/>
          <w:lang w:val="fr-FR"/>
        </w:rPr>
        <w:t>re</w:t>
      </w:r>
      <w:r>
        <w:rPr>
          <w:rFonts w:ascii="Times New Roman"/>
          <w:sz w:val="24"/>
          <w:lang w:val="fr-FR"/>
        </w:rPr>
        <w:t xml:space="preserve"> attestation d</w:t>
      </w:r>
      <w:r>
        <w:rPr>
          <w:rFonts w:ascii="Times New Roman"/>
          <w:sz w:val="24"/>
          <w:lang w:val="fr-FR"/>
        </w:rPr>
        <w:t>’</w:t>
      </w:r>
      <w:r>
        <w:rPr>
          <w:rFonts w:ascii="Times New Roman"/>
          <w:sz w:val="24"/>
          <w:lang w:val="fr-FR"/>
        </w:rPr>
        <w:t>inscription disponible.</w:t>
      </w:r>
    </w:p>
    <w:p w:rsidR="00F5162F" w:rsidRPr="008068F9" w:rsidRDefault="00F5162F">
      <w:pPr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F5162F" w:rsidRPr="008068F9" w:rsidRDefault="00035667">
      <w:pPr>
        <w:pStyle w:val="Heading11"/>
        <w:ind w:right="239"/>
        <w:rPr>
          <w:rFonts w:ascii="Times New Roman" w:eastAsia="Times New Roman" w:hAnsi="Times New Roman" w:cs="Times New Roman"/>
          <w:b w:val="0"/>
          <w:bCs w:val="0"/>
          <w:lang w:val="fr-FR"/>
        </w:rPr>
      </w:pPr>
      <w:r w:rsidRPr="008068F9">
        <w:rPr>
          <w:rFonts w:ascii="Times New Roman"/>
          <w:lang w:val="fr-FR"/>
        </w:rPr>
        <w:t>III</w:t>
      </w:r>
      <w:r w:rsidR="0061081F" w:rsidRPr="008068F9">
        <w:rPr>
          <w:rFonts w:ascii="Times New Roman"/>
          <w:lang w:val="fr-FR"/>
        </w:rPr>
        <w:t>- CALENDRIER</w:t>
      </w:r>
      <w:r w:rsidRPr="008068F9">
        <w:rPr>
          <w:rFonts w:ascii="Times New Roman"/>
          <w:lang w:val="fr-FR"/>
        </w:rPr>
        <w:t xml:space="preserve"> DE</w:t>
      </w:r>
      <w:r w:rsidR="00F7160B" w:rsidRPr="008068F9">
        <w:rPr>
          <w:rFonts w:ascii="Times New Roman"/>
          <w:lang w:val="fr-FR"/>
        </w:rPr>
        <w:t>SELECTION DES CANDIDATS</w:t>
      </w:r>
    </w:p>
    <w:p w:rsidR="00F5162F" w:rsidRPr="008068F9" w:rsidRDefault="00F5162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:rsidR="00F5162F" w:rsidRPr="008068F9" w:rsidRDefault="00035667" w:rsidP="0002038D">
      <w:pPr>
        <w:ind w:left="232" w:right="2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hAnsi="Times New Roman"/>
          <w:b/>
          <w:sz w:val="24"/>
          <w:lang w:val="fr-FR"/>
        </w:rPr>
        <w:t xml:space="preserve">Date limite du dépôt des </w:t>
      </w:r>
      <w:r w:rsidR="0061081F" w:rsidRPr="008068F9">
        <w:rPr>
          <w:rFonts w:ascii="Times New Roman" w:hAnsi="Times New Roman"/>
          <w:b/>
          <w:sz w:val="24"/>
          <w:lang w:val="fr-FR"/>
        </w:rPr>
        <w:t xml:space="preserve">dossiers : </w:t>
      </w:r>
      <w:r w:rsidR="0061081F" w:rsidRPr="00E25A6B">
        <w:rPr>
          <w:rFonts w:ascii="Times New Roman" w:hAnsi="Times New Roman"/>
          <w:bCs/>
          <w:sz w:val="24"/>
          <w:lang w:val="fr-FR"/>
        </w:rPr>
        <w:t>18</w:t>
      </w:r>
      <w:r w:rsidR="0002038D" w:rsidRPr="008068F9">
        <w:rPr>
          <w:rFonts w:ascii="Times New Roman" w:hAnsi="Times New Roman"/>
          <w:sz w:val="24"/>
          <w:lang w:val="fr-FR"/>
        </w:rPr>
        <w:t>/0</w:t>
      </w:r>
      <w:r w:rsidR="00F7160B" w:rsidRPr="008068F9">
        <w:rPr>
          <w:rFonts w:ascii="Times New Roman" w:hAnsi="Times New Roman"/>
          <w:sz w:val="24"/>
          <w:lang w:val="fr-FR"/>
        </w:rPr>
        <w:t>7</w:t>
      </w:r>
      <w:r w:rsidR="00077107" w:rsidRPr="008068F9">
        <w:rPr>
          <w:rFonts w:ascii="Times New Roman" w:hAnsi="Times New Roman"/>
          <w:sz w:val="24"/>
          <w:lang w:val="fr-FR"/>
        </w:rPr>
        <w:t>/</w:t>
      </w:r>
      <w:r w:rsidR="0061081F" w:rsidRPr="008068F9">
        <w:rPr>
          <w:rFonts w:ascii="Times New Roman" w:hAnsi="Times New Roman"/>
          <w:sz w:val="24"/>
          <w:lang w:val="fr-FR"/>
        </w:rPr>
        <w:t>2020 ;</w:t>
      </w:r>
      <w:r w:rsidRPr="008068F9">
        <w:rPr>
          <w:rFonts w:ascii="Times New Roman" w:hAnsi="Times New Roman"/>
          <w:b/>
          <w:sz w:val="24"/>
          <w:lang w:val="fr-FR"/>
        </w:rPr>
        <w:t>Examen des dossiers et présélection :</w:t>
      </w:r>
      <w:r w:rsidR="00F7160B" w:rsidRPr="008068F9">
        <w:rPr>
          <w:rFonts w:ascii="Times New Roman" w:hAnsi="Times New Roman"/>
          <w:sz w:val="24"/>
          <w:lang w:val="fr-FR"/>
        </w:rPr>
        <w:t>20</w:t>
      </w:r>
      <w:r w:rsidR="000E64DD" w:rsidRPr="008068F9">
        <w:rPr>
          <w:rFonts w:ascii="Times New Roman" w:hAnsi="Times New Roman"/>
          <w:sz w:val="24"/>
          <w:lang w:val="fr-FR"/>
        </w:rPr>
        <w:t>/0</w:t>
      </w:r>
      <w:r w:rsidR="00F7160B" w:rsidRPr="008068F9">
        <w:rPr>
          <w:rFonts w:ascii="Times New Roman" w:hAnsi="Times New Roman"/>
          <w:sz w:val="24"/>
          <w:lang w:val="fr-FR"/>
        </w:rPr>
        <w:t>7</w:t>
      </w:r>
      <w:r w:rsidR="000E64DD" w:rsidRPr="008068F9">
        <w:rPr>
          <w:rFonts w:ascii="Times New Roman" w:hAnsi="Times New Roman"/>
          <w:sz w:val="24"/>
          <w:lang w:val="fr-FR"/>
        </w:rPr>
        <w:t>/</w:t>
      </w:r>
      <w:r w:rsidR="0061081F" w:rsidRPr="008068F9">
        <w:rPr>
          <w:rFonts w:ascii="Times New Roman" w:hAnsi="Times New Roman"/>
          <w:sz w:val="24"/>
          <w:lang w:val="fr-FR"/>
        </w:rPr>
        <w:t>2020 ;</w:t>
      </w:r>
      <w:r w:rsidR="00302C34" w:rsidRPr="008068F9">
        <w:rPr>
          <w:rFonts w:ascii="Times New Roman" w:hAnsi="Times New Roman"/>
          <w:b/>
          <w:bCs/>
          <w:sz w:val="24"/>
          <w:lang w:val="fr-FR"/>
        </w:rPr>
        <w:t>Entretien oral</w:t>
      </w:r>
      <w:r w:rsidR="00302C34" w:rsidRPr="008068F9">
        <w:rPr>
          <w:rFonts w:ascii="Times New Roman" w:hAnsi="Times New Roman"/>
          <w:sz w:val="24"/>
          <w:lang w:val="fr-FR"/>
        </w:rPr>
        <w:t xml:space="preserve"> : </w:t>
      </w:r>
      <w:r w:rsidR="00F7160B" w:rsidRPr="008068F9">
        <w:rPr>
          <w:rFonts w:ascii="Times New Roman" w:hAnsi="Times New Roman"/>
          <w:sz w:val="24"/>
          <w:lang w:val="fr-FR"/>
        </w:rPr>
        <w:t>27</w:t>
      </w:r>
      <w:r w:rsidR="00302C34" w:rsidRPr="008068F9">
        <w:rPr>
          <w:rFonts w:ascii="Times New Roman" w:hAnsi="Times New Roman"/>
          <w:sz w:val="24"/>
          <w:lang w:val="fr-FR"/>
        </w:rPr>
        <w:t>/0</w:t>
      </w:r>
      <w:r w:rsidR="00F7160B" w:rsidRPr="008068F9">
        <w:rPr>
          <w:rFonts w:ascii="Times New Roman" w:hAnsi="Times New Roman"/>
          <w:sz w:val="24"/>
          <w:lang w:val="fr-FR"/>
        </w:rPr>
        <w:t>7</w:t>
      </w:r>
      <w:r w:rsidR="00302C34" w:rsidRPr="008068F9">
        <w:rPr>
          <w:rFonts w:ascii="Times New Roman" w:hAnsi="Times New Roman"/>
          <w:sz w:val="24"/>
          <w:lang w:val="fr-FR"/>
        </w:rPr>
        <w:t>/20</w:t>
      </w:r>
      <w:r w:rsidR="00F7160B" w:rsidRPr="008068F9">
        <w:rPr>
          <w:rFonts w:ascii="Times New Roman" w:hAnsi="Times New Roman"/>
          <w:sz w:val="24"/>
          <w:lang w:val="fr-FR"/>
        </w:rPr>
        <w:t>20.</w:t>
      </w:r>
    </w:p>
    <w:p w:rsidR="00F5162F" w:rsidRPr="008068F9" w:rsidRDefault="00035667" w:rsidP="008068F9">
      <w:pPr>
        <w:spacing w:after="8"/>
        <w:ind w:left="232" w:right="2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hAnsi="Times New Roman"/>
          <w:b/>
          <w:sz w:val="24"/>
          <w:lang w:val="fr-FR"/>
        </w:rPr>
        <w:t xml:space="preserve">Prise de fonctions : </w:t>
      </w:r>
      <w:r w:rsidR="00F7160B" w:rsidRPr="008068F9">
        <w:rPr>
          <w:rFonts w:ascii="Times New Roman" w:hAnsi="Times New Roman"/>
          <w:sz w:val="24"/>
          <w:lang w:val="fr-FR"/>
        </w:rPr>
        <w:t>01</w:t>
      </w:r>
      <w:r w:rsidR="000E64DD" w:rsidRPr="008068F9">
        <w:rPr>
          <w:rFonts w:ascii="Times New Roman" w:hAnsi="Times New Roman"/>
          <w:sz w:val="24"/>
          <w:lang w:val="fr-FR"/>
        </w:rPr>
        <w:t>/</w:t>
      </w:r>
      <w:r w:rsidR="00F7160B" w:rsidRPr="008068F9">
        <w:rPr>
          <w:rFonts w:ascii="Times New Roman" w:hAnsi="Times New Roman"/>
          <w:sz w:val="24"/>
          <w:lang w:val="fr-FR"/>
        </w:rPr>
        <w:t>10</w:t>
      </w:r>
      <w:r w:rsidR="000E64DD" w:rsidRPr="008068F9">
        <w:rPr>
          <w:rFonts w:ascii="Times New Roman" w:hAnsi="Times New Roman"/>
          <w:sz w:val="24"/>
          <w:lang w:val="fr-FR"/>
        </w:rPr>
        <w:t>/</w:t>
      </w:r>
      <w:r w:rsidR="0061081F" w:rsidRPr="008068F9">
        <w:rPr>
          <w:rFonts w:ascii="Times New Roman" w:hAnsi="Times New Roman"/>
          <w:sz w:val="24"/>
          <w:lang w:val="fr-FR"/>
        </w:rPr>
        <w:t>2020 ;</w:t>
      </w:r>
      <w:r w:rsidRPr="008068F9">
        <w:rPr>
          <w:rFonts w:ascii="Times New Roman" w:hAnsi="Times New Roman"/>
          <w:b/>
          <w:sz w:val="24"/>
          <w:lang w:val="fr-FR"/>
        </w:rPr>
        <w:t xml:space="preserve">Durée de </w:t>
      </w:r>
      <w:r w:rsidR="00F7160B" w:rsidRPr="008068F9">
        <w:rPr>
          <w:rFonts w:ascii="Times New Roman" w:hAnsi="Times New Roman"/>
          <w:b/>
          <w:sz w:val="24"/>
          <w:lang w:val="fr-FR"/>
        </w:rPr>
        <w:t>la bourse</w:t>
      </w:r>
      <w:r w:rsidRPr="008068F9">
        <w:rPr>
          <w:rFonts w:ascii="Times New Roman" w:hAnsi="Times New Roman"/>
          <w:b/>
          <w:sz w:val="24"/>
          <w:lang w:val="fr-FR"/>
        </w:rPr>
        <w:t xml:space="preserve"> : </w:t>
      </w:r>
      <w:r w:rsidRPr="008068F9">
        <w:rPr>
          <w:rFonts w:ascii="Times New Roman" w:hAnsi="Times New Roman"/>
          <w:sz w:val="24"/>
          <w:lang w:val="fr-FR"/>
        </w:rPr>
        <w:t>6mois</w:t>
      </w:r>
      <w:r w:rsidR="00F24853" w:rsidRPr="008068F9">
        <w:rPr>
          <w:rFonts w:ascii="Times New Roman" w:hAnsi="Times New Roman"/>
          <w:sz w:val="24"/>
          <w:lang w:val="fr-FR"/>
        </w:rPr>
        <w:t>.</w:t>
      </w:r>
    </w:p>
    <w:p w:rsidR="00F5162F" w:rsidRPr="008068F9" w:rsidRDefault="00F5162F">
      <w:pPr>
        <w:spacing w:before="7"/>
        <w:rPr>
          <w:rFonts w:ascii="Times New Roman" w:eastAsia="Times New Roman" w:hAnsi="Times New Roman" w:cs="Times New Roman"/>
          <w:sz w:val="7"/>
          <w:szCs w:val="7"/>
          <w:lang w:val="fr-FR"/>
        </w:rPr>
      </w:pPr>
    </w:p>
    <w:p w:rsidR="00F5162F" w:rsidRPr="008068F9" w:rsidRDefault="00035667" w:rsidP="00F7160B">
      <w:pPr>
        <w:spacing w:before="71" w:line="237" w:lineRule="auto"/>
        <w:ind w:left="232" w:right="239"/>
        <w:rPr>
          <w:rFonts w:asciiTheme="minorBidi" w:hAnsiTheme="minorBidi"/>
          <w:sz w:val="28"/>
          <w:szCs w:val="28"/>
          <w:lang w:val="fr-FR"/>
        </w:rPr>
      </w:pPr>
      <w:r w:rsidRPr="008068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Les candidats intéressés doivent envoyer une copie électronique de leur dossier de candidature (documents scannés) </w:t>
      </w: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l’adresse e-mail </w:t>
      </w:r>
      <w:r w:rsidR="000E64DD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suivante :</w:t>
      </w:r>
      <w:r w:rsidRPr="008068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E-mail :</w:t>
      </w:r>
      <w:hyperlink r:id="rId7" w:history="1">
        <w:r w:rsidR="00F7160B" w:rsidRPr="008068F9">
          <w:rPr>
            <w:rStyle w:val="Lienhypertexte"/>
            <w:rFonts w:asciiTheme="minorBidi" w:hAnsiTheme="minorBidi"/>
            <w:sz w:val="28"/>
            <w:szCs w:val="28"/>
            <w:lang w:val="fr-FR"/>
          </w:rPr>
          <w:t>jsmograne2020@gmail.com</w:t>
        </w:r>
      </w:hyperlink>
    </w:p>
    <w:p w:rsidR="00E24D5C" w:rsidRPr="008068F9" w:rsidRDefault="00302C34">
      <w:pPr>
        <w:pStyle w:val="Corpsdetexte"/>
        <w:spacing w:before="41"/>
        <w:ind w:left="232" w:right="239" w:firstLine="0"/>
        <w:rPr>
          <w:lang w:val="fr-FR"/>
        </w:rPr>
      </w:pPr>
      <w:r w:rsidRPr="008068F9">
        <w:rPr>
          <w:lang w:val="fr-FR"/>
        </w:rPr>
        <w:t xml:space="preserve">Les candidats présélectionnés seront invités à l’entretien </w:t>
      </w:r>
      <w:r w:rsidR="00E25A6B">
        <w:rPr>
          <w:lang w:val="fr-FR"/>
        </w:rPr>
        <w:t xml:space="preserve">oral </w:t>
      </w:r>
      <w:r w:rsidRPr="008068F9">
        <w:rPr>
          <w:lang w:val="fr-FR"/>
        </w:rPr>
        <w:t xml:space="preserve">prévu pour le </w:t>
      </w:r>
      <w:r w:rsidR="00F7160B" w:rsidRPr="008068F9">
        <w:rPr>
          <w:b/>
          <w:bCs/>
          <w:lang w:val="fr-FR"/>
        </w:rPr>
        <w:t>27Juillet</w:t>
      </w:r>
      <w:r w:rsidRPr="008068F9">
        <w:rPr>
          <w:b/>
          <w:bCs/>
          <w:lang w:val="fr-FR"/>
        </w:rPr>
        <w:t xml:space="preserve"> 20</w:t>
      </w:r>
      <w:r w:rsidR="00F7160B" w:rsidRPr="008068F9">
        <w:rPr>
          <w:b/>
          <w:bCs/>
          <w:lang w:val="fr-FR"/>
        </w:rPr>
        <w:t>20</w:t>
      </w:r>
      <w:r w:rsidRPr="008068F9">
        <w:rPr>
          <w:b/>
          <w:bCs/>
          <w:lang w:val="fr-FR"/>
        </w:rPr>
        <w:t>.</w:t>
      </w:r>
    </w:p>
    <w:p w:rsidR="00F5162F" w:rsidRPr="008068F9" w:rsidRDefault="00320B8A" w:rsidP="00320B8A">
      <w:pPr>
        <w:pStyle w:val="Corpsdetexte"/>
        <w:spacing w:before="41"/>
        <w:ind w:left="232" w:right="239" w:firstLine="0"/>
        <w:rPr>
          <w:lang w:val="fr-FR"/>
        </w:rPr>
      </w:pPr>
      <w:r>
        <w:rPr>
          <w:lang w:val="fr-FR"/>
        </w:rPr>
        <w:t>Chacun d</w:t>
      </w:r>
      <w:r w:rsidR="00035667" w:rsidRPr="008068F9">
        <w:rPr>
          <w:lang w:val="fr-FR"/>
        </w:rPr>
        <w:t>e</w:t>
      </w:r>
      <w:r>
        <w:rPr>
          <w:lang w:val="fr-FR"/>
        </w:rPr>
        <w:t>s</w:t>
      </w:r>
      <w:r w:rsidR="00035667" w:rsidRPr="008068F9">
        <w:rPr>
          <w:lang w:val="fr-FR"/>
        </w:rPr>
        <w:t xml:space="preserve"> candidat</w:t>
      </w:r>
      <w:r>
        <w:rPr>
          <w:lang w:val="fr-FR"/>
        </w:rPr>
        <w:t>s</w:t>
      </w:r>
      <w:r w:rsidR="00035667" w:rsidRPr="008068F9">
        <w:rPr>
          <w:lang w:val="fr-FR"/>
        </w:rPr>
        <w:t xml:space="preserve"> retenu</w:t>
      </w:r>
      <w:r>
        <w:rPr>
          <w:lang w:val="fr-FR"/>
        </w:rPr>
        <w:t>s devra</w:t>
      </w:r>
      <w:r w:rsidR="00E24D5C" w:rsidRPr="008068F9">
        <w:rPr>
          <w:lang w:val="fr-FR"/>
        </w:rPr>
        <w:t>déposer</w:t>
      </w:r>
      <w:r>
        <w:rPr>
          <w:lang w:val="fr-FR"/>
        </w:rPr>
        <w:t>son</w:t>
      </w:r>
      <w:r w:rsidR="00035667" w:rsidRPr="008068F9">
        <w:rPr>
          <w:lang w:val="fr-FR"/>
        </w:rPr>
        <w:t xml:space="preserve"> dossier de candidature original avant </w:t>
      </w:r>
      <w:r w:rsidR="006230EB" w:rsidRPr="008068F9">
        <w:rPr>
          <w:lang w:val="fr-FR"/>
        </w:rPr>
        <w:t>le 15/08/2020</w:t>
      </w:r>
      <w:r w:rsidR="0061081F" w:rsidRPr="008068F9">
        <w:rPr>
          <w:lang w:val="fr-FR"/>
        </w:rPr>
        <w:t>avec :</w:t>
      </w:r>
    </w:p>
    <w:p w:rsidR="00F5162F" w:rsidRPr="008068F9" w:rsidRDefault="00035667">
      <w:pPr>
        <w:pStyle w:val="Paragraphedeliste"/>
        <w:numPr>
          <w:ilvl w:val="0"/>
          <w:numId w:val="2"/>
        </w:numPr>
        <w:tabs>
          <w:tab w:val="left" w:pos="940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hAnsi="Times New Roman"/>
          <w:sz w:val="24"/>
          <w:lang w:val="fr-FR"/>
        </w:rPr>
        <w:t xml:space="preserve">une déclaration sur </w:t>
      </w:r>
      <w:r w:rsidR="00150BDE" w:rsidRPr="008068F9">
        <w:rPr>
          <w:rFonts w:ascii="Times New Roman" w:hAnsi="Times New Roman"/>
          <w:sz w:val="24"/>
          <w:lang w:val="fr-FR"/>
        </w:rPr>
        <w:t>l’</w:t>
      </w:r>
      <w:r w:rsidRPr="008068F9">
        <w:rPr>
          <w:rFonts w:ascii="Times New Roman" w:hAnsi="Times New Roman"/>
          <w:sz w:val="24"/>
          <w:lang w:val="fr-FR"/>
        </w:rPr>
        <w:t xml:space="preserve">honneur de </w:t>
      </w:r>
      <w:r w:rsidR="00F7160B" w:rsidRPr="008068F9">
        <w:rPr>
          <w:rFonts w:ascii="Times New Roman" w:hAnsi="Times New Roman"/>
          <w:sz w:val="24"/>
          <w:lang w:val="fr-FR"/>
        </w:rPr>
        <w:t>poursuivre ses activités au sein de l’ESA Mograne</w:t>
      </w:r>
      <w:r w:rsidRPr="008068F9">
        <w:rPr>
          <w:rFonts w:ascii="Times New Roman" w:hAnsi="Times New Roman"/>
          <w:sz w:val="24"/>
          <w:lang w:val="fr-FR"/>
        </w:rPr>
        <w:t>;</w:t>
      </w:r>
    </w:p>
    <w:p w:rsidR="00F5162F" w:rsidRPr="008068F9" w:rsidRDefault="00035667">
      <w:pPr>
        <w:pStyle w:val="Paragraphedeliste"/>
        <w:numPr>
          <w:ilvl w:val="0"/>
          <w:numId w:val="2"/>
        </w:numPr>
        <w:tabs>
          <w:tab w:val="left" w:pos="940"/>
        </w:tabs>
        <w:spacing w:before="4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une photocopie de la carte</w:t>
      </w:r>
      <w:r w:rsidR="0061081F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d’identité ;</w:t>
      </w:r>
    </w:p>
    <w:p w:rsidR="00F5162F" w:rsidRPr="008068F9" w:rsidRDefault="00035667">
      <w:pPr>
        <w:pStyle w:val="Paragraphedeliste"/>
        <w:numPr>
          <w:ilvl w:val="0"/>
          <w:numId w:val="2"/>
        </w:numPr>
        <w:tabs>
          <w:tab w:val="left" w:pos="940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bulletinn°</w:t>
      </w:r>
      <w:r w:rsidR="0061081F" w:rsidRPr="008068F9">
        <w:rPr>
          <w:rFonts w:ascii="Times New Roman" w:eastAsia="Times New Roman" w:hAnsi="Times New Roman" w:cs="Times New Roman"/>
          <w:sz w:val="24"/>
          <w:szCs w:val="24"/>
          <w:lang w:val="fr-FR"/>
        </w:rPr>
        <w:t>3 ;</w:t>
      </w:r>
    </w:p>
    <w:p w:rsidR="00F5162F" w:rsidRPr="008068F9" w:rsidRDefault="00035667">
      <w:pPr>
        <w:pStyle w:val="Paragraphedeliste"/>
        <w:numPr>
          <w:ilvl w:val="0"/>
          <w:numId w:val="2"/>
        </w:numPr>
        <w:tabs>
          <w:tab w:val="left" w:pos="940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68F9">
        <w:rPr>
          <w:rFonts w:ascii="Times New Roman"/>
          <w:sz w:val="24"/>
          <w:lang w:val="fr-FR"/>
        </w:rPr>
        <w:t>2 photos</w:t>
      </w:r>
      <w:r w:rsidR="00150BDE" w:rsidRPr="008068F9">
        <w:rPr>
          <w:rFonts w:ascii="Times New Roman"/>
          <w:sz w:val="24"/>
          <w:lang w:val="fr-FR"/>
        </w:rPr>
        <w:t xml:space="preserve"> d</w:t>
      </w:r>
      <w:r w:rsidR="00150BDE" w:rsidRPr="008068F9">
        <w:rPr>
          <w:rFonts w:ascii="Times New Roman"/>
          <w:sz w:val="24"/>
          <w:lang w:val="fr-FR"/>
        </w:rPr>
        <w:t>’</w:t>
      </w:r>
      <w:r w:rsidR="00150BDE" w:rsidRPr="008068F9">
        <w:rPr>
          <w:rFonts w:ascii="Times New Roman"/>
          <w:sz w:val="24"/>
          <w:lang w:val="fr-FR"/>
        </w:rPr>
        <w:t>identit</w:t>
      </w:r>
      <w:r w:rsidR="00150BDE" w:rsidRPr="008068F9">
        <w:rPr>
          <w:rFonts w:ascii="Times New Roman"/>
          <w:sz w:val="24"/>
          <w:lang w:val="fr-FR"/>
        </w:rPr>
        <w:t>é</w:t>
      </w:r>
      <w:r w:rsidRPr="008068F9">
        <w:rPr>
          <w:rFonts w:ascii="Times New Roman"/>
          <w:sz w:val="24"/>
          <w:lang w:val="fr-FR"/>
        </w:rPr>
        <w:t>.</w:t>
      </w:r>
    </w:p>
    <w:sectPr w:rsidR="00F5162F" w:rsidRPr="008068F9" w:rsidSect="00F5162F">
      <w:type w:val="continuous"/>
      <w:pgSz w:w="11910" w:h="16840"/>
      <w:pgMar w:top="78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38" w:rsidRDefault="00626C38" w:rsidP="00D3199C">
      <w:r>
        <w:separator/>
      </w:r>
    </w:p>
  </w:endnote>
  <w:endnote w:type="continuationSeparator" w:id="1">
    <w:p w:rsidR="00626C38" w:rsidRDefault="00626C38" w:rsidP="00D3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38" w:rsidRDefault="00626C38" w:rsidP="00D3199C">
      <w:r>
        <w:separator/>
      </w:r>
    </w:p>
  </w:footnote>
  <w:footnote w:type="continuationSeparator" w:id="1">
    <w:p w:rsidR="00626C38" w:rsidRDefault="00626C38" w:rsidP="00D31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90B"/>
    <w:multiLevelType w:val="hybridMultilevel"/>
    <w:tmpl w:val="E1F87564"/>
    <w:lvl w:ilvl="0" w:tplc="FF3E8530">
      <w:start w:val="1"/>
      <w:numFmt w:val="bullet"/>
      <w:lvlText w:val="-"/>
      <w:lvlJc w:val="left"/>
      <w:pPr>
        <w:ind w:left="73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0D61AAE">
      <w:start w:val="1"/>
      <w:numFmt w:val="bullet"/>
      <w:lvlText w:val="•"/>
      <w:lvlJc w:val="left"/>
      <w:pPr>
        <w:ind w:left="1732" w:hanging="140"/>
      </w:pPr>
      <w:rPr>
        <w:rFonts w:hint="default"/>
      </w:rPr>
    </w:lvl>
    <w:lvl w:ilvl="2" w:tplc="02CC8836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3" w:tplc="F8823656">
      <w:start w:val="1"/>
      <w:numFmt w:val="bullet"/>
      <w:lvlText w:val="•"/>
      <w:lvlJc w:val="left"/>
      <w:pPr>
        <w:ind w:left="3717" w:hanging="140"/>
      </w:pPr>
      <w:rPr>
        <w:rFonts w:hint="default"/>
      </w:rPr>
    </w:lvl>
    <w:lvl w:ilvl="4" w:tplc="EADA3AE2">
      <w:start w:val="1"/>
      <w:numFmt w:val="bullet"/>
      <w:lvlText w:val="•"/>
      <w:lvlJc w:val="left"/>
      <w:pPr>
        <w:ind w:left="4710" w:hanging="140"/>
      </w:pPr>
      <w:rPr>
        <w:rFonts w:hint="default"/>
      </w:rPr>
    </w:lvl>
    <w:lvl w:ilvl="5" w:tplc="7ED66314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6818D310">
      <w:start w:val="1"/>
      <w:numFmt w:val="bullet"/>
      <w:lvlText w:val="•"/>
      <w:lvlJc w:val="left"/>
      <w:pPr>
        <w:ind w:left="6695" w:hanging="140"/>
      </w:pPr>
      <w:rPr>
        <w:rFonts w:hint="default"/>
      </w:rPr>
    </w:lvl>
    <w:lvl w:ilvl="7" w:tplc="A49A3588">
      <w:start w:val="1"/>
      <w:numFmt w:val="bullet"/>
      <w:lvlText w:val="•"/>
      <w:lvlJc w:val="left"/>
      <w:pPr>
        <w:ind w:left="7688" w:hanging="140"/>
      </w:pPr>
      <w:rPr>
        <w:rFonts w:hint="default"/>
      </w:rPr>
    </w:lvl>
    <w:lvl w:ilvl="8" w:tplc="15D6F552">
      <w:start w:val="1"/>
      <w:numFmt w:val="bullet"/>
      <w:lvlText w:val="•"/>
      <w:lvlJc w:val="left"/>
      <w:pPr>
        <w:ind w:left="8681" w:hanging="140"/>
      </w:pPr>
      <w:rPr>
        <w:rFonts w:hint="default"/>
      </w:rPr>
    </w:lvl>
  </w:abstractNum>
  <w:abstractNum w:abstractNumId="1">
    <w:nsid w:val="2FA21610"/>
    <w:multiLevelType w:val="hybridMultilevel"/>
    <w:tmpl w:val="36BE92F0"/>
    <w:lvl w:ilvl="0" w:tplc="723ABDF0">
      <w:start w:val="1"/>
      <w:numFmt w:val="bullet"/>
      <w:lvlText w:val="-"/>
      <w:lvlJc w:val="left"/>
      <w:pPr>
        <w:ind w:left="940" w:hanging="348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3921672">
      <w:start w:val="1"/>
      <w:numFmt w:val="bullet"/>
      <w:lvlText w:val="•"/>
      <w:lvlJc w:val="left"/>
      <w:pPr>
        <w:ind w:left="1912" w:hanging="348"/>
      </w:pPr>
      <w:rPr>
        <w:rFonts w:hint="default"/>
      </w:rPr>
    </w:lvl>
    <w:lvl w:ilvl="2" w:tplc="91ACF870">
      <w:start w:val="1"/>
      <w:numFmt w:val="bullet"/>
      <w:lvlText w:val="•"/>
      <w:lvlJc w:val="left"/>
      <w:pPr>
        <w:ind w:left="2885" w:hanging="348"/>
      </w:pPr>
      <w:rPr>
        <w:rFonts w:hint="default"/>
      </w:rPr>
    </w:lvl>
    <w:lvl w:ilvl="3" w:tplc="A09616F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4" w:tplc="586A3534">
      <w:start w:val="1"/>
      <w:numFmt w:val="bullet"/>
      <w:lvlText w:val="•"/>
      <w:lvlJc w:val="left"/>
      <w:pPr>
        <w:ind w:left="4830" w:hanging="348"/>
      </w:pPr>
      <w:rPr>
        <w:rFonts w:hint="default"/>
      </w:rPr>
    </w:lvl>
    <w:lvl w:ilvl="5" w:tplc="9A4CF088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2AD6A934">
      <w:start w:val="1"/>
      <w:numFmt w:val="bullet"/>
      <w:lvlText w:val="•"/>
      <w:lvlJc w:val="left"/>
      <w:pPr>
        <w:ind w:left="6775" w:hanging="348"/>
      </w:pPr>
      <w:rPr>
        <w:rFonts w:hint="default"/>
      </w:rPr>
    </w:lvl>
    <w:lvl w:ilvl="7" w:tplc="C43CA8EA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  <w:lvl w:ilvl="8" w:tplc="C95EBB14">
      <w:start w:val="1"/>
      <w:numFmt w:val="bullet"/>
      <w:lvlText w:val="•"/>
      <w:lvlJc w:val="left"/>
      <w:pPr>
        <w:ind w:left="8721" w:hanging="348"/>
      </w:pPr>
      <w:rPr>
        <w:rFonts w:hint="default"/>
      </w:rPr>
    </w:lvl>
  </w:abstractNum>
  <w:abstractNum w:abstractNumId="2">
    <w:nsid w:val="38CA4D46"/>
    <w:multiLevelType w:val="hybridMultilevel"/>
    <w:tmpl w:val="85CEAF24"/>
    <w:lvl w:ilvl="0" w:tplc="7E9A47DC">
      <w:start w:val="1"/>
      <w:numFmt w:val="bullet"/>
      <w:lvlText w:val="-"/>
      <w:lvlJc w:val="left"/>
      <w:pPr>
        <w:ind w:left="940" w:hanging="34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C605996">
      <w:start w:val="1"/>
      <w:numFmt w:val="bullet"/>
      <w:lvlText w:val="•"/>
      <w:lvlJc w:val="left"/>
      <w:pPr>
        <w:ind w:left="1912" w:hanging="348"/>
      </w:pPr>
      <w:rPr>
        <w:rFonts w:hint="default"/>
      </w:rPr>
    </w:lvl>
    <w:lvl w:ilvl="2" w:tplc="53DC9552">
      <w:start w:val="1"/>
      <w:numFmt w:val="bullet"/>
      <w:lvlText w:val="•"/>
      <w:lvlJc w:val="left"/>
      <w:pPr>
        <w:ind w:left="2885" w:hanging="348"/>
      </w:pPr>
      <w:rPr>
        <w:rFonts w:hint="default"/>
      </w:rPr>
    </w:lvl>
    <w:lvl w:ilvl="3" w:tplc="DBFCDC6A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4" w:tplc="85187448">
      <w:start w:val="1"/>
      <w:numFmt w:val="bullet"/>
      <w:lvlText w:val="•"/>
      <w:lvlJc w:val="left"/>
      <w:pPr>
        <w:ind w:left="4830" w:hanging="348"/>
      </w:pPr>
      <w:rPr>
        <w:rFonts w:hint="default"/>
      </w:rPr>
    </w:lvl>
    <w:lvl w:ilvl="5" w:tplc="70862D8E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F79E2E9A">
      <w:start w:val="1"/>
      <w:numFmt w:val="bullet"/>
      <w:lvlText w:val="•"/>
      <w:lvlJc w:val="left"/>
      <w:pPr>
        <w:ind w:left="6775" w:hanging="348"/>
      </w:pPr>
      <w:rPr>
        <w:rFonts w:hint="default"/>
      </w:rPr>
    </w:lvl>
    <w:lvl w:ilvl="7" w:tplc="5A42FA1E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  <w:lvl w:ilvl="8" w:tplc="D46A9F7A">
      <w:start w:val="1"/>
      <w:numFmt w:val="bullet"/>
      <w:lvlText w:val="•"/>
      <w:lvlJc w:val="left"/>
      <w:pPr>
        <w:ind w:left="8721" w:hanging="348"/>
      </w:pPr>
      <w:rPr>
        <w:rFonts w:hint="default"/>
      </w:rPr>
    </w:lvl>
  </w:abstractNum>
  <w:abstractNum w:abstractNumId="3">
    <w:nsid w:val="48471DE4"/>
    <w:multiLevelType w:val="hybridMultilevel"/>
    <w:tmpl w:val="E326EAF8"/>
    <w:lvl w:ilvl="0" w:tplc="C5AA8C26">
      <w:start w:val="1"/>
      <w:numFmt w:val="bullet"/>
      <w:lvlText w:val=""/>
      <w:lvlJc w:val="left"/>
      <w:pPr>
        <w:ind w:left="384" w:hanging="339"/>
      </w:pPr>
      <w:rPr>
        <w:rFonts w:ascii="Symbol" w:eastAsia="Symbol" w:hAnsi="Symbol" w:hint="default"/>
        <w:w w:val="99"/>
        <w:sz w:val="24"/>
        <w:szCs w:val="24"/>
      </w:rPr>
    </w:lvl>
    <w:lvl w:ilvl="1" w:tplc="276A5386">
      <w:start w:val="1"/>
      <w:numFmt w:val="bullet"/>
      <w:lvlText w:val="•"/>
      <w:lvlJc w:val="left"/>
      <w:pPr>
        <w:ind w:left="1260" w:hanging="339"/>
      </w:pPr>
      <w:rPr>
        <w:rFonts w:hint="default"/>
      </w:rPr>
    </w:lvl>
    <w:lvl w:ilvl="2" w:tplc="C8469A06">
      <w:start w:val="1"/>
      <w:numFmt w:val="bullet"/>
      <w:lvlText w:val="•"/>
      <w:lvlJc w:val="left"/>
      <w:pPr>
        <w:ind w:left="2140" w:hanging="339"/>
      </w:pPr>
      <w:rPr>
        <w:rFonts w:hint="default"/>
      </w:rPr>
    </w:lvl>
    <w:lvl w:ilvl="3" w:tplc="74EAA9D2">
      <w:start w:val="1"/>
      <w:numFmt w:val="bullet"/>
      <w:lvlText w:val="•"/>
      <w:lvlJc w:val="left"/>
      <w:pPr>
        <w:ind w:left="3021" w:hanging="339"/>
      </w:pPr>
      <w:rPr>
        <w:rFonts w:hint="default"/>
      </w:rPr>
    </w:lvl>
    <w:lvl w:ilvl="4" w:tplc="6DA823DC">
      <w:start w:val="1"/>
      <w:numFmt w:val="bullet"/>
      <w:lvlText w:val="•"/>
      <w:lvlJc w:val="left"/>
      <w:pPr>
        <w:ind w:left="3901" w:hanging="339"/>
      </w:pPr>
      <w:rPr>
        <w:rFonts w:hint="default"/>
      </w:rPr>
    </w:lvl>
    <w:lvl w:ilvl="5" w:tplc="1A48BD52">
      <w:start w:val="1"/>
      <w:numFmt w:val="bullet"/>
      <w:lvlText w:val="•"/>
      <w:lvlJc w:val="left"/>
      <w:pPr>
        <w:ind w:left="4782" w:hanging="339"/>
      </w:pPr>
      <w:rPr>
        <w:rFonts w:hint="default"/>
      </w:rPr>
    </w:lvl>
    <w:lvl w:ilvl="6" w:tplc="AA785A1A">
      <w:start w:val="1"/>
      <w:numFmt w:val="bullet"/>
      <w:lvlText w:val="•"/>
      <w:lvlJc w:val="left"/>
      <w:pPr>
        <w:ind w:left="5662" w:hanging="339"/>
      </w:pPr>
      <w:rPr>
        <w:rFonts w:hint="default"/>
      </w:rPr>
    </w:lvl>
    <w:lvl w:ilvl="7" w:tplc="F9B88C62">
      <w:start w:val="1"/>
      <w:numFmt w:val="bullet"/>
      <w:lvlText w:val="•"/>
      <w:lvlJc w:val="left"/>
      <w:pPr>
        <w:ind w:left="6543" w:hanging="339"/>
      </w:pPr>
      <w:rPr>
        <w:rFonts w:hint="default"/>
      </w:rPr>
    </w:lvl>
    <w:lvl w:ilvl="8" w:tplc="309E8374">
      <w:start w:val="1"/>
      <w:numFmt w:val="bullet"/>
      <w:lvlText w:val="•"/>
      <w:lvlJc w:val="left"/>
      <w:pPr>
        <w:ind w:left="7423" w:hanging="339"/>
      </w:pPr>
      <w:rPr>
        <w:rFonts w:hint="default"/>
      </w:rPr>
    </w:lvl>
  </w:abstractNum>
  <w:abstractNum w:abstractNumId="4">
    <w:nsid w:val="649333DD"/>
    <w:multiLevelType w:val="hybridMultilevel"/>
    <w:tmpl w:val="CDCA7B2A"/>
    <w:lvl w:ilvl="0" w:tplc="040C0001">
      <w:start w:val="1"/>
      <w:numFmt w:val="bullet"/>
      <w:lvlText w:val=""/>
      <w:lvlJc w:val="left"/>
      <w:pPr>
        <w:ind w:left="825" w:hanging="233"/>
        <w:jc w:val="left"/>
      </w:pPr>
      <w:rPr>
        <w:rFonts w:ascii="Symbol" w:hAnsi="Symbol" w:hint="default"/>
        <w:b/>
        <w:bCs/>
        <w:w w:val="99"/>
        <w:sz w:val="24"/>
        <w:szCs w:val="24"/>
      </w:rPr>
    </w:lvl>
    <w:lvl w:ilvl="1" w:tplc="D7E63EBC">
      <w:start w:val="1"/>
      <w:numFmt w:val="lowerLetter"/>
      <w:lvlText w:val="%2."/>
      <w:lvlJc w:val="left"/>
      <w:pPr>
        <w:ind w:left="1533" w:hanging="348"/>
        <w:jc w:val="left"/>
      </w:pPr>
      <w:rPr>
        <w:rFonts w:ascii="Times New Roman" w:eastAsia="Times New Roman" w:hAnsi="Times New Roman" w:hint="default"/>
        <w:b/>
        <w:bCs/>
        <w:i/>
        <w:spacing w:val="-12"/>
        <w:w w:val="99"/>
        <w:sz w:val="24"/>
        <w:szCs w:val="24"/>
      </w:rPr>
    </w:lvl>
    <w:lvl w:ilvl="2" w:tplc="2FE00598">
      <w:start w:val="1"/>
      <w:numFmt w:val="bullet"/>
      <w:lvlText w:val="•"/>
      <w:lvlJc w:val="left"/>
      <w:pPr>
        <w:ind w:left="2613" w:hanging="348"/>
      </w:pPr>
      <w:rPr>
        <w:rFonts w:hint="default"/>
      </w:rPr>
    </w:lvl>
    <w:lvl w:ilvl="3" w:tplc="E264D412">
      <w:start w:val="1"/>
      <w:numFmt w:val="bullet"/>
      <w:lvlText w:val="•"/>
      <w:lvlJc w:val="left"/>
      <w:pPr>
        <w:ind w:left="3694" w:hanging="348"/>
      </w:pPr>
      <w:rPr>
        <w:rFonts w:hint="default"/>
      </w:rPr>
    </w:lvl>
    <w:lvl w:ilvl="4" w:tplc="37CA95B0">
      <w:start w:val="1"/>
      <w:numFmt w:val="bullet"/>
      <w:lvlText w:val="•"/>
      <w:lvlJc w:val="left"/>
      <w:pPr>
        <w:ind w:left="4775" w:hanging="348"/>
      </w:pPr>
      <w:rPr>
        <w:rFonts w:hint="default"/>
      </w:rPr>
    </w:lvl>
    <w:lvl w:ilvl="5" w:tplc="1BAE6C96">
      <w:start w:val="1"/>
      <w:numFmt w:val="bullet"/>
      <w:lvlText w:val="•"/>
      <w:lvlJc w:val="left"/>
      <w:pPr>
        <w:ind w:left="5855" w:hanging="348"/>
      </w:pPr>
      <w:rPr>
        <w:rFonts w:hint="default"/>
      </w:rPr>
    </w:lvl>
    <w:lvl w:ilvl="6" w:tplc="351E32FA">
      <w:start w:val="1"/>
      <w:numFmt w:val="bullet"/>
      <w:lvlText w:val="•"/>
      <w:lvlJc w:val="left"/>
      <w:pPr>
        <w:ind w:left="6936" w:hanging="348"/>
      </w:pPr>
      <w:rPr>
        <w:rFonts w:hint="default"/>
      </w:rPr>
    </w:lvl>
    <w:lvl w:ilvl="7" w:tplc="2984F530">
      <w:start w:val="1"/>
      <w:numFmt w:val="bullet"/>
      <w:lvlText w:val="•"/>
      <w:lvlJc w:val="left"/>
      <w:pPr>
        <w:ind w:left="8017" w:hanging="348"/>
      </w:pPr>
      <w:rPr>
        <w:rFonts w:hint="default"/>
      </w:rPr>
    </w:lvl>
    <w:lvl w:ilvl="8" w:tplc="B3E6284C">
      <w:start w:val="1"/>
      <w:numFmt w:val="bullet"/>
      <w:lvlText w:val="•"/>
      <w:lvlJc w:val="left"/>
      <w:pPr>
        <w:ind w:left="9097" w:hanging="348"/>
      </w:pPr>
      <w:rPr>
        <w:rFonts w:hint="default"/>
      </w:rPr>
    </w:lvl>
  </w:abstractNum>
  <w:abstractNum w:abstractNumId="5">
    <w:nsid w:val="6787605A"/>
    <w:multiLevelType w:val="hybridMultilevel"/>
    <w:tmpl w:val="45B007A6"/>
    <w:lvl w:ilvl="0" w:tplc="AD8A2B12">
      <w:start w:val="1"/>
      <w:numFmt w:val="upperRoman"/>
      <w:lvlText w:val="%1-"/>
      <w:lvlJc w:val="left"/>
      <w:pPr>
        <w:ind w:left="232" w:hanging="233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7E63EBC">
      <w:start w:val="1"/>
      <w:numFmt w:val="lowerLetter"/>
      <w:lvlText w:val="%2."/>
      <w:lvlJc w:val="left"/>
      <w:pPr>
        <w:ind w:left="940" w:hanging="348"/>
        <w:jc w:val="left"/>
      </w:pPr>
      <w:rPr>
        <w:rFonts w:ascii="Times New Roman" w:eastAsia="Times New Roman" w:hAnsi="Times New Roman" w:hint="default"/>
        <w:b/>
        <w:bCs/>
        <w:i/>
        <w:spacing w:val="-12"/>
        <w:w w:val="99"/>
        <w:sz w:val="24"/>
        <w:szCs w:val="24"/>
      </w:rPr>
    </w:lvl>
    <w:lvl w:ilvl="2" w:tplc="2FE00598">
      <w:start w:val="1"/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E264D412">
      <w:start w:val="1"/>
      <w:numFmt w:val="bullet"/>
      <w:lvlText w:val="•"/>
      <w:lvlJc w:val="left"/>
      <w:pPr>
        <w:ind w:left="3101" w:hanging="348"/>
      </w:pPr>
      <w:rPr>
        <w:rFonts w:hint="default"/>
      </w:rPr>
    </w:lvl>
    <w:lvl w:ilvl="4" w:tplc="37CA95B0">
      <w:start w:val="1"/>
      <w:numFmt w:val="bullet"/>
      <w:lvlText w:val="•"/>
      <w:lvlJc w:val="left"/>
      <w:pPr>
        <w:ind w:left="4182" w:hanging="348"/>
      </w:pPr>
      <w:rPr>
        <w:rFonts w:hint="default"/>
      </w:rPr>
    </w:lvl>
    <w:lvl w:ilvl="5" w:tplc="1BAE6C96">
      <w:start w:val="1"/>
      <w:numFmt w:val="bullet"/>
      <w:lvlText w:val="•"/>
      <w:lvlJc w:val="left"/>
      <w:pPr>
        <w:ind w:left="5262" w:hanging="348"/>
      </w:pPr>
      <w:rPr>
        <w:rFonts w:hint="default"/>
      </w:rPr>
    </w:lvl>
    <w:lvl w:ilvl="6" w:tplc="351E32FA">
      <w:start w:val="1"/>
      <w:numFmt w:val="bullet"/>
      <w:lvlText w:val="•"/>
      <w:lvlJc w:val="left"/>
      <w:pPr>
        <w:ind w:left="6343" w:hanging="348"/>
      </w:pPr>
      <w:rPr>
        <w:rFonts w:hint="default"/>
      </w:rPr>
    </w:lvl>
    <w:lvl w:ilvl="7" w:tplc="2984F530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  <w:lvl w:ilvl="8" w:tplc="B3E6284C">
      <w:start w:val="1"/>
      <w:numFmt w:val="bullet"/>
      <w:lvlText w:val="•"/>
      <w:lvlJc w:val="left"/>
      <w:pPr>
        <w:ind w:left="8504" w:hanging="3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62F"/>
    <w:rsid w:val="0002038D"/>
    <w:rsid w:val="00035667"/>
    <w:rsid w:val="00077107"/>
    <w:rsid w:val="000E64DD"/>
    <w:rsid w:val="00150BDE"/>
    <w:rsid w:val="002A0AC6"/>
    <w:rsid w:val="002A3131"/>
    <w:rsid w:val="002F486B"/>
    <w:rsid w:val="00302C34"/>
    <w:rsid w:val="00320B8A"/>
    <w:rsid w:val="003529BE"/>
    <w:rsid w:val="00425B9E"/>
    <w:rsid w:val="00457F02"/>
    <w:rsid w:val="004A3A90"/>
    <w:rsid w:val="005232B5"/>
    <w:rsid w:val="006024D7"/>
    <w:rsid w:val="0061081F"/>
    <w:rsid w:val="006230EB"/>
    <w:rsid w:val="00626C38"/>
    <w:rsid w:val="006C06A3"/>
    <w:rsid w:val="007D427B"/>
    <w:rsid w:val="008068F9"/>
    <w:rsid w:val="008872DA"/>
    <w:rsid w:val="00905BC9"/>
    <w:rsid w:val="00945FF7"/>
    <w:rsid w:val="00997269"/>
    <w:rsid w:val="00A140DB"/>
    <w:rsid w:val="00A417AD"/>
    <w:rsid w:val="00A724D1"/>
    <w:rsid w:val="00AC06D3"/>
    <w:rsid w:val="00BD3ECA"/>
    <w:rsid w:val="00BD7323"/>
    <w:rsid w:val="00BF3901"/>
    <w:rsid w:val="00BF7833"/>
    <w:rsid w:val="00C07D48"/>
    <w:rsid w:val="00D3199C"/>
    <w:rsid w:val="00DE075E"/>
    <w:rsid w:val="00E24D5C"/>
    <w:rsid w:val="00E25A6B"/>
    <w:rsid w:val="00F1201D"/>
    <w:rsid w:val="00F24853"/>
    <w:rsid w:val="00F5162F"/>
    <w:rsid w:val="00F7160B"/>
    <w:rsid w:val="00FB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51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162F"/>
    <w:pPr>
      <w:ind w:left="940" w:hanging="348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F5162F"/>
    <w:pPr>
      <w:ind w:left="232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F5162F"/>
    <w:pPr>
      <w:ind w:left="940" w:hanging="34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5162F"/>
  </w:style>
  <w:style w:type="paragraph" w:customStyle="1" w:styleId="TableParagraph">
    <w:name w:val="Table Paragraph"/>
    <w:basedOn w:val="Normal"/>
    <w:uiPriority w:val="1"/>
    <w:qFormat/>
    <w:rsid w:val="00F5162F"/>
  </w:style>
  <w:style w:type="character" w:styleId="Lienhypertexte">
    <w:name w:val="Hyperlink"/>
    <w:basedOn w:val="Policepardfaut"/>
    <w:uiPriority w:val="99"/>
    <w:unhideWhenUsed/>
    <w:rsid w:val="000E64DD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7160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31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199C"/>
  </w:style>
  <w:style w:type="paragraph" w:styleId="Pieddepage">
    <w:name w:val="footer"/>
    <w:basedOn w:val="Normal"/>
    <w:link w:val="PieddepageCar"/>
    <w:uiPriority w:val="99"/>
    <w:unhideWhenUsed/>
    <w:rsid w:val="00D31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19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ogran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sebeiHoucine</dc:creator>
  <cp:lastModifiedBy>Insys</cp:lastModifiedBy>
  <cp:revision>2</cp:revision>
  <dcterms:created xsi:type="dcterms:W3CDTF">2020-07-02T11:17:00Z</dcterms:created>
  <dcterms:modified xsi:type="dcterms:W3CDTF">2020-07-02T11:17:00Z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Nitro Pro 10  (10. 5. 2. 11)</vt:lpwstr>
  </property>
  <property fmtid="{D5CDD505-2E9C-101B-9397-08002B2CF9AE}" pid="4" name="LastSaved">
    <vt:filetime>2016-01-22T00:00:00Z</vt:filetime>
  </property>
</Properties>
</file>